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E2" w:rsidRDefault="00B031E2" w:rsidP="00B031E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แบบฟอร์มการนำเสนอผลงาน </w:t>
      </w:r>
      <w:r>
        <w:rPr>
          <w:rFonts w:ascii="TH SarabunPSK" w:hAnsi="TH SarabunPSK" w:cs="TH SarabunPSK"/>
          <w:b/>
          <w:bCs/>
          <w:sz w:val="32"/>
          <w:szCs w:val="32"/>
        </w:rPr>
        <w:t>Best Practice Service Plan</w:t>
      </w:r>
    </w:p>
    <w:p w:rsidR="00B031E2" w:rsidRDefault="00B031E2" w:rsidP="00B031E2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การประชุมแลกเปลี่ยนเรียนรู้การพัฒนาระบบประบริการสุขภาพ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Service Plan Sharing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031E2" w:rsidRDefault="00B031E2" w:rsidP="00B031E2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4 ปี 2560</w:t>
      </w:r>
    </w:p>
    <w:p w:rsidR="00B031E2" w:rsidRPr="00B031E2" w:rsidRDefault="00B031E2" w:rsidP="00B031E2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B031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1   </w:t>
      </w:r>
    </w:p>
    <w:p w:rsidR="00B031E2" w:rsidRDefault="00B031E2" w:rsidP="00B031E2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ชื่อผลงาน </w:t>
      </w:r>
      <w:r>
        <w:rPr>
          <w:rFonts w:ascii="TH SarabunPSK" w:hAnsi="TH SarabunPSK" w:cs="TH SarabunPSK"/>
          <w:b/>
          <w:bCs/>
          <w:sz w:val="32"/>
          <w:szCs w:val="32"/>
        </w:rPr>
        <w:t>Best Practice Service Plan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สาขาอุบัติเหตุและฉุกเฉิน</w:t>
      </w:r>
    </w:p>
    <w:p w:rsidR="00B031E2" w:rsidRDefault="00B031E2" w:rsidP="00B031E2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16053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การพัฒนาระบบการดูแลผู้ป่วยสมอ</w:t>
      </w:r>
      <w:bookmarkStart w:id="0" w:name="_GoBack"/>
      <w:bookmarkEnd w:id="0"/>
      <w:r w:rsidRPr="0016053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งบาดเจ็บที่มี </w:t>
      </w:r>
      <w:proofErr w:type="spellStart"/>
      <w:r w:rsidRPr="00160530">
        <w:rPr>
          <w:rFonts w:ascii="TH SarabunPSK" w:hAnsi="TH SarabunPSK" w:cs="TH SarabunPSK"/>
          <w:b/>
          <w:bCs/>
          <w:sz w:val="32"/>
          <w:szCs w:val="32"/>
        </w:rPr>
        <w:t>Adj</w:t>
      </w:r>
      <w:proofErr w:type="spellEnd"/>
      <w:r w:rsidRPr="001605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160530">
        <w:rPr>
          <w:rFonts w:ascii="TH SarabunPSK" w:hAnsi="TH SarabunPSK" w:cs="TH SarabunPSK"/>
          <w:b/>
          <w:bCs/>
          <w:sz w:val="32"/>
          <w:szCs w:val="32"/>
        </w:rPr>
        <w:t>Rw</w:t>
      </w:r>
      <w:proofErr w:type="spellEnd"/>
      <w:r w:rsidRPr="00160530">
        <w:rPr>
          <w:rFonts w:ascii="TH SarabunPSK" w:hAnsi="TH SarabunPSK" w:cs="TH SarabunPSK"/>
          <w:b/>
          <w:bCs/>
          <w:sz w:val="32"/>
          <w:szCs w:val="32"/>
        </w:rPr>
        <w:t xml:space="preserve"> 0</w:t>
      </w:r>
      <w:r w:rsidRPr="0016053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60530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16053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ของโรงพยาบาลชุมชน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เพื่อลดการส่งต่อมารักษาที่</w:t>
      </w:r>
      <w:r w:rsidRPr="00160530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โรงพยาบาลศูนย์เชียงรายประชานุเคราะห์ จ.เชียงราย</w:t>
      </w:r>
    </w:p>
    <w:p w:rsidR="00B031E2" w:rsidRDefault="00B031E2" w:rsidP="00B031E2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กำหนดรูปแบบการนำเสนอ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ผลงานนวัตกรรมและสิ่งประดิษฐ์</w:t>
      </w:r>
    </w:p>
    <w:p w:rsidR="00B031E2" w:rsidRDefault="00B031E2" w:rsidP="00B031E2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ชื่อผู้ส่งผลงาน</w:t>
      </w:r>
    </w:p>
    <w:p w:rsidR="00B031E2" w:rsidRDefault="00B031E2" w:rsidP="00B031E2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นฤ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ภร  พรสวรรค์   ตำแหน่ง พยาบาลวิชาชีพชำนาญการ</w:t>
      </w:r>
    </w:p>
    <w:p w:rsidR="00B031E2" w:rsidRPr="00160530" w:rsidRDefault="00B031E2" w:rsidP="00B031E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สถานที่ปฏิบัติงาน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โรงพยาบาลเชียงรายประชานุเคราะห์   จังหวัดเชียงราย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เขตสุขภาพที่ 1</w:t>
      </w:r>
    </w:p>
    <w:p w:rsidR="00B031E2" w:rsidRDefault="00B031E2" w:rsidP="00B031E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โทรศัพท์   086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7281674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E-mail : </w:t>
      </w:r>
      <w:hyperlink r:id="rId6" w:history="1">
        <w:r w:rsidRPr="00D74DC0">
          <w:rPr>
            <w:rStyle w:val="a5"/>
            <w:rFonts w:ascii="TH SarabunPSK" w:hAnsi="TH SarabunPSK" w:cs="TH SarabunPSK"/>
            <w:b/>
            <w:bCs/>
            <w:sz w:val="32"/>
            <w:szCs w:val="32"/>
          </w:rPr>
          <w:t>traum.crh@gmail.com</w:t>
        </w:r>
      </w:hyperlink>
    </w:p>
    <w:p w:rsidR="00B031E2" w:rsidRDefault="00B031E2" w:rsidP="00B031E2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ปีที่ดำเนินการ ปี 2560</w:t>
      </w:r>
    </w:p>
    <w:p w:rsidR="00B031E2" w:rsidRDefault="00B031E2" w:rsidP="00B031E2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31E2" w:rsidRDefault="00B031E2" w:rsidP="00B031E2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31E2" w:rsidRDefault="00B031E2" w:rsidP="00B031E2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31E2" w:rsidRDefault="00B031E2" w:rsidP="00B031E2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31E2" w:rsidRDefault="00B031E2" w:rsidP="00B031E2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31E2" w:rsidRDefault="00B031E2" w:rsidP="00B031E2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31E2" w:rsidRDefault="00B031E2" w:rsidP="00B031E2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31E2" w:rsidRDefault="00B031E2" w:rsidP="00B031E2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31E2" w:rsidRDefault="00B031E2" w:rsidP="00B031E2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31E2" w:rsidRDefault="00B031E2" w:rsidP="00B031E2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31E2" w:rsidRDefault="00B031E2" w:rsidP="00B031E2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31E2" w:rsidRDefault="00B031E2" w:rsidP="00B031E2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031E2" w:rsidRDefault="00B031E2" w:rsidP="00B031E2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B031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บทคัดย่อ</w:t>
      </w:r>
    </w:p>
    <w:p w:rsidR="00160530" w:rsidRPr="00160530" w:rsidRDefault="00160530" w:rsidP="00B031E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53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ชื่อเรื่อง   การพัฒนาระบบการดูแลผู้ป่วยสมองบาดเจ็บที่มี </w:t>
      </w:r>
      <w:proofErr w:type="spellStart"/>
      <w:r w:rsidRPr="00160530">
        <w:rPr>
          <w:rFonts w:ascii="TH SarabunPSK" w:hAnsi="TH SarabunPSK" w:cs="TH SarabunPSK"/>
          <w:b/>
          <w:bCs/>
          <w:sz w:val="32"/>
          <w:szCs w:val="32"/>
        </w:rPr>
        <w:t>Adj</w:t>
      </w:r>
      <w:proofErr w:type="spellEnd"/>
      <w:r w:rsidRPr="001605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160530">
        <w:rPr>
          <w:rFonts w:ascii="TH SarabunPSK" w:hAnsi="TH SarabunPSK" w:cs="TH SarabunPSK"/>
          <w:b/>
          <w:bCs/>
          <w:sz w:val="32"/>
          <w:szCs w:val="32"/>
        </w:rPr>
        <w:t>Rw</w:t>
      </w:r>
      <w:proofErr w:type="spellEnd"/>
      <w:r w:rsidRPr="00160530">
        <w:rPr>
          <w:rFonts w:ascii="TH SarabunPSK" w:hAnsi="TH SarabunPSK" w:cs="TH SarabunPSK"/>
          <w:b/>
          <w:bCs/>
          <w:sz w:val="32"/>
          <w:szCs w:val="32"/>
        </w:rPr>
        <w:t xml:space="preserve"> 0</w:t>
      </w:r>
      <w:r w:rsidRPr="0016053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60530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16053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ของโรงพยาบาลชุมชน </w:t>
      </w:r>
      <w:r w:rsidR="00B031E2">
        <w:rPr>
          <w:rFonts w:ascii="TH SarabunPSK" w:hAnsi="TH SarabunPSK" w:cs="TH SarabunPSK"/>
          <w:b/>
          <w:bCs/>
          <w:sz w:val="32"/>
          <w:szCs w:val="32"/>
          <w:cs/>
        </w:rPr>
        <w:t>เพื่อลดการส่งต่อมารักษาที่</w:t>
      </w:r>
      <w:r w:rsidRPr="00160530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โรงพยาบาลศูนย์เชียงรายประชานุเคราะห์ จ.เชียงราย</w:t>
      </w:r>
    </w:p>
    <w:p w:rsidR="00160530" w:rsidRPr="00160530" w:rsidRDefault="00160530" w:rsidP="0016053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0530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160530" w:rsidRPr="00160530" w:rsidRDefault="00160530" w:rsidP="00160530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1605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053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60530">
        <w:rPr>
          <w:rFonts w:ascii="TH SarabunPSK" w:hAnsi="TH SarabunPSK" w:cs="TH SarabunPSK"/>
          <w:sz w:val="32"/>
          <w:szCs w:val="32"/>
          <w:cs/>
        </w:rPr>
        <w:t xml:space="preserve">เมื่อวิเคราะห์ผู้ป่วยบาดเจ็บสมองที่มี </w:t>
      </w:r>
      <w:proofErr w:type="spellStart"/>
      <w:r w:rsidRPr="00160530">
        <w:rPr>
          <w:rFonts w:ascii="TH SarabunPSK" w:hAnsi="TH SarabunPSK" w:cs="TH SarabunPSK"/>
          <w:sz w:val="32"/>
          <w:szCs w:val="32"/>
        </w:rPr>
        <w:t>Adj</w:t>
      </w:r>
      <w:proofErr w:type="spellEnd"/>
      <w:r w:rsidRPr="0016053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60530">
        <w:rPr>
          <w:rFonts w:ascii="TH SarabunPSK" w:hAnsi="TH SarabunPSK" w:cs="TH SarabunPSK"/>
          <w:sz w:val="32"/>
          <w:szCs w:val="32"/>
        </w:rPr>
        <w:t>Rw</w:t>
      </w:r>
      <w:proofErr w:type="spellEnd"/>
      <w:r w:rsidRPr="00160530">
        <w:rPr>
          <w:rFonts w:ascii="TH SarabunPSK" w:hAnsi="TH SarabunPSK" w:cs="TH SarabunPSK"/>
          <w:sz w:val="32"/>
          <w:szCs w:val="32"/>
        </w:rPr>
        <w:t xml:space="preserve"> 0</w:t>
      </w:r>
      <w:r w:rsidRPr="00160530">
        <w:rPr>
          <w:rFonts w:ascii="TH SarabunPSK" w:hAnsi="TH SarabunPSK" w:cs="TH SarabunPSK"/>
          <w:sz w:val="32"/>
          <w:szCs w:val="32"/>
          <w:cs/>
        </w:rPr>
        <w:t>.</w:t>
      </w:r>
      <w:r w:rsidRPr="00160530">
        <w:rPr>
          <w:rFonts w:ascii="TH SarabunPSK" w:hAnsi="TH SarabunPSK" w:cs="TH SarabunPSK"/>
          <w:sz w:val="32"/>
          <w:szCs w:val="32"/>
        </w:rPr>
        <w:t xml:space="preserve">5 </w:t>
      </w:r>
      <w:r w:rsidRPr="00160530">
        <w:rPr>
          <w:rFonts w:ascii="TH SarabunPSK" w:hAnsi="TH SarabunPSK" w:cs="TH SarabunPSK"/>
          <w:sz w:val="32"/>
          <w:szCs w:val="32"/>
          <w:cs/>
        </w:rPr>
        <w:t>ที่ส่งต่อมารักษาที่รพ.เชียงรายประชานุเคราะห์  พบว่า เป็นผู้ป่วยบาดเจ็บสมองไม่รุนแรง (</w:t>
      </w:r>
      <w:r w:rsidRPr="00160530">
        <w:rPr>
          <w:rFonts w:ascii="TH SarabunPSK" w:hAnsi="TH SarabunPSK" w:cs="TH SarabunPSK"/>
          <w:sz w:val="32"/>
          <w:szCs w:val="32"/>
        </w:rPr>
        <w:t xml:space="preserve">`cerebral concussion </w:t>
      </w:r>
      <w:r w:rsidRPr="00160530">
        <w:rPr>
          <w:rFonts w:ascii="TH SarabunPSK" w:hAnsi="TH SarabunPSK" w:cs="TH SarabunPSK"/>
          <w:sz w:val="32"/>
          <w:szCs w:val="32"/>
          <w:cs/>
        </w:rPr>
        <w:t>)  ที่ไม่ต้องการรักษาที่ซับซ้อน สามารถดูแลรักษาโดยการประเมิน เฝ้าระวัง และให้กิจกรรมการรักษาพยาบาลเพื่อป้องกันภาวะแทรกซ้อนที่ทำให้ภาวะสมองบาดเจ็บรุนแรงเพิ่มขึ้น  แต่สถานการณ์จังหวัดเชียงราย ในปี 2557 – 2558 พบอุบัติการณ์ผู้ป่วยบาดเจ็บสมองไม่รุนแรงได้รับการส่งต่อเข้ารับการรักษาในรพ.ศูนย์เพิ่มขึ้น  เนื่องจากมีอุบัติการณ์ผู้ป่วยสมองบาดเจ็บไม่รุนแรงที่นอนสังเกตอาการที่ รพ.ชุมชนแล้วมีอาการทรุดลงและเสียชีวิต รพ.ชุมชนจึงป้องกันการเกิดอุบัติการณ์ซ้ำโดยการส่งต่อผู้ป่วยบาดเจ็บสมองไม่รุนแรงเข้ารับการรักษาที่โรงพยาบาลศูนย์  จึงทำให้โรงพยาบาลศูนย์ต้องใช้ทรัพยา</w:t>
      </w:r>
      <w:r w:rsidRPr="0016053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กรในการดูแลผู้ป่วยที่ไม่เหมาะสมในการดูแลรักษาตามศักยภาพของโรงพยาบาลศูนย์</w:t>
      </w:r>
      <w:r w:rsidRPr="0016053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16053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เมื่อวิเคราะห์</w:t>
      </w:r>
      <w:r w:rsidRPr="00160530">
        <w:rPr>
          <w:rFonts w:ascii="TH SarabunPSK" w:hAnsi="TH SarabunPSK" w:cs="TH SarabunPSK"/>
          <w:sz w:val="32"/>
          <w:szCs w:val="32"/>
          <w:cs/>
        </w:rPr>
        <w:t>แนวทางการดูแลรักษาในรพ.ชุมชนแต่ละแห่ง ถึงแม้จะมีแนวเวชปฏิบัติกรณีสมองบาดเจ็บของประเทศไทยแล้วก็ตาม แต่พบว่า แนวทางการดูแลรักษา  ทักษะในการประเมิน เฝ้าระวังอาการอย่างต่อเนื่องและการให้ข้อมูลแก่ผู้ป่วยของ รพ.ชุมชน 1</w:t>
      </w:r>
      <w:r w:rsidRPr="00160530">
        <w:rPr>
          <w:rFonts w:ascii="TH SarabunPSK" w:hAnsi="TH SarabunPSK" w:cs="TH SarabunPSK"/>
          <w:sz w:val="32"/>
          <w:szCs w:val="32"/>
        </w:rPr>
        <w:t>7</w:t>
      </w:r>
      <w:r w:rsidRPr="00160530">
        <w:rPr>
          <w:rFonts w:ascii="TH SarabunPSK" w:hAnsi="TH SarabunPSK" w:cs="TH SarabunPSK"/>
          <w:sz w:val="32"/>
          <w:szCs w:val="32"/>
          <w:cs/>
        </w:rPr>
        <w:t xml:space="preserve"> แห่งในจังหวัดไม่เป็นแนวทางเดียวกัน แนวทางการเชื่อมโยงข้อมูลการรักษาพยาบาลระหว่างรพ.ศูนย์และรพ.ชุมชน ไม่ชัดเจนจึงทำให้ความสามารถในการดูแลรักษาผู้ป่วยสมองบาดเจ็บที่มี </w:t>
      </w:r>
      <w:proofErr w:type="spellStart"/>
      <w:r w:rsidRPr="00160530">
        <w:rPr>
          <w:rFonts w:ascii="TH SarabunPSK" w:hAnsi="TH SarabunPSK" w:cs="TH SarabunPSK"/>
          <w:sz w:val="32"/>
          <w:szCs w:val="32"/>
        </w:rPr>
        <w:t>Adj</w:t>
      </w:r>
      <w:proofErr w:type="spellEnd"/>
      <w:r w:rsidRPr="0016053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60530">
        <w:rPr>
          <w:rFonts w:ascii="TH SarabunPSK" w:hAnsi="TH SarabunPSK" w:cs="TH SarabunPSK"/>
          <w:sz w:val="32"/>
          <w:szCs w:val="32"/>
        </w:rPr>
        <w:t>Rw</w:t>
      </w:r>
      <w:proofErr w:type="spellEnd"/>
      <w:r w:rsidRPr="00160530">
        <w:rPr>
          <w:rFonts w:ascii="TH SarabunPSK" w:hAnsi="TH SarabunPSK" w:cs="TH SarabunPSK"/>
          <w:sz w:val="32"/>
          <w:szCs w:val="32"/>
        </w:rPr>
        <w:t xml:space="preserve"> 0</w:t>
      </w:r>
      <w:r w:rsidRPr="00160530">
        <w:rPr>
          <w:rFonts w:ascii="TH SarabunPSK" w:hAnsi="TH SarabunPSK" w:cs="TH SarabunPSK"/>
          <w:sz w:val="32"/>
          <w:szCs w:val="32"/>
          <w:cs/>
        </w:rPr>
        <w:t>.</w:t>
      </w:r>
      <w:r w:rsidRPr="00160530">
        <w:rPr>
          <w:rFonts w:ascii="TH SarabunPSK" w:hAnsi="TH SarabunPSK" w:cs="TH SarabunPSK"/>
          <w:sz w:val="32"/>
          <w:szCs w:val="32"/>
        </w:rPr>
        <w:t>5</w:t>
      </w:r>
      <w:r w:rsidRPr="00160530">
        <w:rPr>
          <w:rFonts w:ascii="TH SarabunPSK" w:hAnsi="TH SarabunPSK" w:cs="TH SarabunPSK"/>
          <w:sz w:val="32"/>
          <w:szCs w:val="32"/>
          <w:cs/>
        </w:rPr>
        <w:t xml:space="preserve"> ของรพ.ชุมชน ไม่เป็นไปตามเป้าหมายที่กำหนด</w:t>
      </w:r>
    </w:p>
    <w:p w:rsidR="00160530" w:rsidRPr="00160530" w:rsidRDefault="00160530" w:rsidP="0016053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053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60530" w:rsidRPr="00160530" w:rsidRDefault="00160530" w:rsidP="00160530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0530">
        <w:rPr>
          <w:rFonts w:ascii="TH SarabunPSK" w:hAnsi="TH SarabunPSK" w:cs="TH SarabunPSK"/>
          <w:sz w:val="32"/>
          <w:szCs w:val="32"/>
          <w:cs/>
        </w:rPr>
        <w:t>เพื่อพัฒนาแนวทางการดูแลรักษาผู้ป่วยบาดเจ็บสมองที่มี</w:t>
      </w:r>
      <w:r w:rsidRPr="0016053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60530">
        <w:rPr>
          <w:rFonts w:ascii="TH SarabunPSK" w:hAnsi="TH SarabunPSK" w:cs="TH SarabunPSK"/>
          <w:sz w:val="32"/>
          <w:szCs w:val="32"/>
        </w:rPr>
        <w:t>Adj</w:t>
      </w:r>
      <w:proofErr w:type="spellEnd"/>
      <w:r w:rsidRPr="0016053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60530">
        <w:rPr>
          <w:rFonts w:ascii="TH SarabunPSK" w:hAnsi="TH SarabunPSK" w:cs="TH SarabunPSK"/>
          <w:sz w:val="32"/>
          <w:szCs w:val="32"/>
        </w:rPr>
        <w:t>Rw</w:t>
      </w:r>
      <w:proofErr w:type="spellEnd"/>
      <w:r w:rsidRPr="00160530">
        <w:rPr>
          <w:rFonts w:ascii="TH SarabunPSK" w:hAnsi="TH SarabunPSK" w:cs="TH SarabunPSK"/>
          <w:sz w:val="32"/>
          <w:szCs w:val="32"/>
        </w:rPr>
        <w:t xml:space="preserve"> 0</w:t>
      </w:r>
      <w:r w:rsidRPr="00160530">
        <w:rPr>
          <w:rFonts w:ascii="TH SarabunPSK" w:hAnsi="TH SarabunPSK" w:cs="TH SarabunPSK"/>
          <w:sz w:val="32"/>
          <w:szCs w:val="32"/>
          <w:cs/>
        </w:rPr>
        <w:t>.</w:t>
      </w:r>
      <w:r w:rsidRPr="00160530">
        <w:rPr>
          <w:rFonts w:ascii="TH SarabunPSK" w:hAnsi="TH SarabunPSK" w:cs="TH SarabunPSK"/>
          <w:sz w:val="32"/>
          <w:szCs w:val="32"/>
        </w:rPr>
        <w:t xml:space="preserve">5 </w:t>
      </w:r>
      <w:r w:rsidRPr="00160530">
        <w:rPr>
          <w:rFonts w:ascii="TH SarabunPSK" w:hAnsi="TH SarabunPSK" w:cs="TH SarabunPSK"/>
          <w:sz w:val="32"/>
          <w:szCs w:val="32"/>
          <w:cs/>
        </w:rPr>
        <w:t>ในจังหวัดเชียงรายให้เป็นแนวทางเดียวกัน</w:t>
      </w:r>
    </w:p>
    <w:p w:rsidR="00160530" w:rsidRPr="00160530" w:rsidRDefault="00160530" w:rsidP="00160530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0530">
        <w:rPr>
          <w:rFonts w:ascii="TH SarabunPSK" w:hAnsi="TH SarabunPSK" w:cs="TH SarabunPSK"/>
          <w:sz w:val="32"/>
          <w:szCs w:val="32"/>
          <w:cs/>
        </w:rPr>
        <w:t xml:space="preserve">เพื่อเพิ่มศักยภาพของรพ.ชุมชนในการดูแลผู้ป่วยบาดเจ็บสมองที่มี </w:t>
      </w:r>
      <w:proofErr w:type="spellStart"/>
      <w:r w:rsidRPr="00160530">
        <w:rPr>
          <w:rFonts w:ascii="TH SarabunPSK" w:hAnsi="TH SarabunPSK" w:cs="TH SarabunPSK"/>
          <w:sz w:val="32"/>
          <w:szCs w:val="32"/>
        </w:rPr>
        <w:t>Adj</w:t>
      </w:r>
      <w:proofErr w:type="spellEnd"/>
      <w:r w:rsidRPr="0016053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60530">
        <w:rPr>
          <w:rFonts w:ascii="TH SarabunPSK" w:hAnsi="TH SarabunPSK" w:cs="TH SarabunPSK"/>
          <w:sz w:val="32"/>
          <w:szCs w:val="32"/>
        </w:rPr>
        <w:t>Rw</w:t>
      </w:r>
      <w:proofErr w:type="spellEnd"/>
      <w:r w:rsidRPr="00160530">
        <w:rPr>
          <w:rFonts w:ascii="TH SarabunPSK" w:hAnsi="TH SarabunPSK" w:cs="TH SarabunPSK"/>
          <w:sz w:val="32"/>
          <w:szCs w:val="32"/>
        </w:rPr>
        <w:t xml:space="preserve"> 0</w:t>
      </w:r>
      <w:r w:rsidRPr="00160530">
        <w:rPr>
          <w:rFonts w:ascii="TH SarabunPSK" w:hAnsi="TH SarabunPSK" w:cs="TH SarabunPSK"/>
          <w:sz w:val="32"/>
          <w:szCs w:val="32"/>
          <w:cs/>
        </w:rPr>
        <w:t>.</w:t>
      </w:r>
      <w:r w:rsidRPr="00160530">
        <w:rPr>
          <w:rFonts w:ascii="TH SarabunPSK" w:hAnsi="TH SarabunPSK" w:cs="TH SarabunPSK"/>
          <w:sz w:val="32"/>
          <w:szCs w:val="32"/>
        </w:rPr>
        <w:t xml:space="preserve">5 </w:t>
      </w:r>
      <w:r w:rsidRPr="00160530">
        <w:rPr>
          <w:rFonts w:ascii="TH SarabunPSK" w:hAnsi="TH SarabunPSK" w:cs="TH SarabunPSK"/>
          <w:sz w:val="32"/>
          <w:szCs w:val="32"/>
          <w:cs/>
        </w:rPr>
        <w:t>ให้สามารถลดการส่งต่อมาโรงพยาบาลศูนย์เชียงรายประชานุเคราะห์</w:t>
      </w:r>
    </w:p>
    <w:p w:rsidR="00160530" w:rsidRPr="00160530" w:rsidRDefault="00160530" w:rsidP="00160530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6053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เพื่อเชื่อมโยงระบบการดูแลผู้ป่วยบาดเจ็บสมอง</w:t>
      </w:r>
      <w:r w:rsidRPr="00160530">
        <w:rPr>
          <w:rFonts w:ascii="TH SarabunPSK" w:hAnsi="TH SarabunPSK" w:cs="TH SarabunPSK"/>
          <w:sz w:val="32"/>
          <w:szCs w:val="32"/>
          <w:cs/>
        </w:rPr>
        <w:t xml:space="preserve">ที่มี </w:t>
      </w:r>
      <w:proofErr w:type="spellStart"/>
      <w:r w:rsidRPr="00160530">
        <w:rPr>
          <w:rFonts w:ascii="TH SarabunPSK" w:hAnsi="TH SarabunPSK" w:cs="TH SarabunPSK"/>
          <w:sz w:val="32"/>
          <w:szCs w:val="32"/>
        </w:rPr>
        <w:t>Adj</w:t>
      </w:r>
      <w:proofErr w:type="spellEnd"/>
      <w:r w:rsidRPr="0016053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60530">
        <w:rPr>
          <w:rFonts w:ascii="TH SarabunPSK" w:hAnsi="TH SarabunPSK" w:cs="TH SarabunPSK"/>
          <w:sz w:val="32"/>
          <w:szCs w:val="32"/>
        </w:rPr>
        <w:t>Rw</w:t>
      </w:r>
      <w:proofErr w:type="spellEnd"/>
      <w:r w:rsidRPr="00160530">
        <w:rPr>
          <w:rFonts w:ascii="TH SarabunPSK" w:hAnsi="TH SarabunPSK" w:cs="TH SarabunPSK"/>
          <w:sz w:val="32"/>
          <w:szCs w:val="32"/>
        </w:rPr>
        <w:t xml:space="preserve"> 0</w:t>
      </w:r>
      <w:r w:rsidRPr="00160530">
        <w:rPr>
          <w:rFonts w:ascii="TH SarabunPSK" w:hAnsi="TH SarabunPSK" w:cs="TH SarabunPSK"/>
          <w:sz w:val="32"/>
          <w:szCs w:val="32"/>
          <w:cs/>
        </w:rPr>
        <w:t>.</w:t>
      </w:r>
      <w:r w:rsidRPr="00160530">
        <w:rPr>
          <w:rFonts w:ascii="TH SarabunPSK" w:hAnsi="TH SarabunPSK" w:cs="TH SarabunPSK"/>
          <w:sz w:val="32"/>
          <w:szCs w:val="32"/>
        </w:rPr>
        <w:t xml:space="preserve">5 </w:t>
      </w:r>
      <w:r w:rsidRPr="0016053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จากโรงพยาบาลศูนย์สู่โรงพยาบาลชุมชนอย่างต่อเนื่อง</w:t>
      </w:r>
      <w:r w:rsidRPr="0016053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และยั่งยืน</w:t>
      </w:r>
    </w:p>
    <w:p w:rsidR="00160530" w:rsidRPr="00160530" w:rsidRDefault="00160530" w:rsidP="0016053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053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160530" w:rsidRPr="00160530" w:rsidRDefault="00160530" w:rsidP="00160530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0530">
        <w:rPr>
          <w:rFonts w:ascii="TH SarabunPSK" w:hAnsi="TH SarabunPSK" w:cs="TH SarabunPSK"/>
          <w:sz w:val="32"/>
          <w:szCs w:val="32"/>
          <w:cs/>
        </w:rPr>
        <w:t xml:space="preserve">ปรับปรุง </w:t>
      </w:r>
      <w:r w:rsidRPr="00160530">
        <w:rPr>
          <w:rFonts w:ascii="TH SarabunPSK" w:hAnsi="TH SarabunPSK" w:cs="TH SarabunPSK"/>
          <w:sz w:val="32"/>
          <w:szCs w:val="32"/>
        </w:rPr>
        <w:t xml:space="preserve">Guideline </w:t>
      </w:r>
      <w:r w:rsidRPr="00160530">
        <w:rPr>
          <w:rFonts w:ascii="TH SarabunPSK" w:hAnsi="TH SarabunPSK" w:cs="TH SarabunPSK"/>
          <w:sz w:val="32"/>
          <w:szCs w:val="32"/>
          <w:cs/>
        </w:rPr>
        <w:t xml:space="preserve">การดูแลและส่งต่อผู้ป่วยจากรพ.ชุมชน มายังรพ.ศูนย์ และแนวทางส่งกลับจากรพ.ศูนย์ไป รพ.ชุมชนโดยอ้างอิงจากแนวเวชปฏิบัติกรณีสมองบาดเจ็บของประเทศไทย ร่วมกับการทบทวนหลักฐานเชิงประจักษ์ ( </w:t>
      </w:r>
      <w:r w:rsidRPr="00160530">
        <w:rPr>
          <w:rFonts w:ascii="TH SarabunPSK" w:hAnsi="TH SarabunPSK" w:cs="TH SarabunPSK"/>
          <w:sz w:val="32"/>
          <w:szCs w:val="32"/>
        </w:rPr>
        <w:t xml:space="preserve">evidence base practice  </w:t>
      </w:r>
      <w:r w:rsidRPr="00160530">
        <w:rPr>
          <w:rFonts w:ascii="TH SarabunPSK" w:hAnsi="TH SarabunPSK" w:cs="TH SarabunPSK"/>
          <w:sz w:val="32"/>
          <w:szCs w:val="32"/>
          <w:cs/>
        </w:rPr>
        <w:t>)</w:t>
      </w:r>
    </w:p>
    <w:p w:rsidR="00160530" w:rsidRPr="00160530" w:rsidRDefault="00160530" w:rsidP="00160530">
      <w:pPr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0530">
        <w:rPr>
          <w:rFonts w:ascii="TH SarabunPSK" w:hAnsi="TH SarabunPSK" w:cs="TH SarabunPSK"/>
          <w:sz w:val="32"/>
          <w:szCs w:val="32"/>
          <w:cs/>
        </w:rPr>
        <w:t xml:space="preserve">พัฒนาระบบ </w:t>
      </w:r>
      <w:r w:rsidRPr="00160530">
        <w:rPr>
          <w:rFonts w:ascii="TH SarabunPSK" w:hAnsi="TH SarabunPSK" w:cs="TH SarabunPSK"/>
          <w:sz w:val="32"/>
          <w:szCs w:val="32"/>
        </w:rPr>
        <w:t xml:space="preserve">Fast track </w:t>
      </w:r>
      <w:r w:rsidRPr="00160530">
        <w:rPr>
          <w:rFonts w:ascii="TH SarabunPSK" w:hAnsi="TH SarabunPSK" w:cs="TH SarabunPSK"/>
          <w:sz w:val="32"/>
          <w:szCs w:val="32"/>
          <w:cs/>
        </w:rPr>
        <w:t xml:space="preserve">การส่งผู้ป่วยมาทำ </w:t>
      </w:r>
      <w:r w:rsidRPr="00160530">
        <w:rPr>
          <w:rFonts w:ascii="TH SarabunPSK" w:hAnsi="TH SarabunPSK" w:cs="TH SarabunPSK"/>
          <w:sz w:val="32"/>
          <w:szCs w:val="32"/>
        </w:rPr>
        <w:t>CT</w:t>
      </w:r>
      <w:r w:rsidRPr="0016053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60530">
        <w:rPr>
          <w:rFonts w:ascii="TH SarabunPSK" w:hAnsi="TH SarabunPSK" w:cs="TH SarabunPSK"/>
          <w:sz w:val="32"/>
          <w:szCs w:val="32"/>
        </w:rPr>
        <w:t xml:space="preserve">brain </w:t>
      </w:r>
      <w:r w:rsidRPr="00160530">
        <w:rPr>
          <w:rFonts w:ascii="TH SarabunPSK" w:hAnsi="TH SarabunPSK" w:cs="TH SarabunPSK"/>
          <w:sz w:val="32"/>
          <w:szCs w:val="32"/>
          <w:cs/>
        </w:rPr>
        <w:t>ที่รพ.ศูนย์</w:t>
      </w:r>
    </w:p>
    <w:p w:rsidR="00160530" w:rsidRPr="00160530" w:rsidRDefault="00160530" w:rsidP="00160530">
      <w:pPr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160530">
        <w:rPr>
          <w:rFonts w:ascii="TH SarabunPSK" w:hAnsi="TH SarabunPSK" w:cs="TH SarabunPSK"/>
          <w:sz w:val="32"/>
          <w:szCs w:val="32"/>
          <w:cs/>
        </w:rPr>
        <w:t xml:space="preserve">จัดทำระบบ </w:t>
      </w:r>
      <w:r w:rsidRPr="00160530">
        <w:rPr>
          <w:rFonts w:ascii="TH SarabunPSK" w:hAnsi="TH SarabunPSK" w:cs="TH SarabunPSK"/>
          <w:sz w:val="32"/>
          <w:szCs w:val="32"/>
        </w:rPr>
        <w:t xml:space="preserve">line </w:t>
      </w:r>
      <w:r w:rsidRPr="00160530">
        <w:rPr>
          <w:rFonts w:ascii="TH SarabunPSK" w:hAnsi="TH SarabunPSK" w:cs="TH SarabunPSK"/>
          <w:sz w:val="32"/>
          <w:szCs w:val="32"/>
          <w:cs/>
        </w:rPr>
        <w:t>สื่อสารการปรึกษาผู้ป่วยกับแพทย์ผู้เชี่ยวชาญด้านบาดเจ็บสมองของ จ.เชียงราย-พะเยา</w:t>
      </w:r>
    </w:p>
    <w:p w:rsidR="00160530" w:rsidRPr="00160530" w:rsidRDefault="00160530" w:rsidP="00160530">
      <w:pPr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160530">
        <w:rPr>
          <w:rFonts w:ascii="TH SarabunPSK" w:hAnsi="TH SarabunPSK" w:cs="TH SarabunPSK"/>
          <w:sz w:val="32"/>
          <w:szCs w:val="32"/>
          <w:cs/>
        </w:rPr>
        <w:lastRenderedPageBreak/>
        <w:t>จัดทำแนวทางการประเมิน  ดูแล และเฝ้าระวังอาการผู้ป่วยของรพ.ชุมชนใน จ.เชียงราย</w:t>
      </w:r>
    </w:p>
    <w:p w:rsidR="00160530" w:rsidRPr="00160530" w:rsidRDefault="00160530" w:rsidP="00160530">
      <w:pPr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160530">
        <w:rPr>
          <w:rFonts w:ascii="TH SarabunPSK" w:hAnsi="TH SarabunPSK" w:cs="TH SarabunPSK"/>
          <w:sz w:val="32"/>
          <w:szCs w:val="32"/>
          <w:cs/>
        </w:rPr>
        <w:t>จัดทำแผ่นพับแนะนำการปฏิบัติตัวของผู้ป่วยสมองบาดเจ็บไม่รุนแรง</w:t>
      </w:r>
      <w:proofErr w:type="spellStart"/>
      <w:r w:rsidRPr="00160530">
        <w:rPr>
          <w:rFonts w:ascii="TH SarabunPSK" w:hAnsi="TH SarabunPSK" w:cs="TH SarabunPSK"/>
          <w:sz w:val="32"/>
          <w:szCs w:val="32"/>
          <w:cs/>
        </w:rPr>
        <w:t>ในจ</w:t>
      </w:r>
      <w:proofErr w:type="spellEnd"/>
      <w:r w:rsidRPr="00160530">
        <w:rPr>
          <w:rFonts w:ascii="TH SarabunPSK" w:hAnsi="TH SarabunPSK" w:cs="TH SarabunPSK"/>
          <w:sz w:val="32"/>
          <w:szCs w:val="32"/>
          <w:cs/>
        </w:rPr>
        <w:t xml:space="preserve">.เชียงราย </w:t>
      </w:r>
    </w:p>
    <w:p w:rsidR="00160530" w:rsidRPr="00160530" w:rsidRDefault="00160530" w:rsidP="00160530">
      <w:pPr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160530">
        <w:rPr>
          <w:rFonts w:ascii="TH SarabunPSK" w:hAnsi="TH SarabunPSK" w:cs="TH SarabunPSK"/>
          <w:sz w:val="32"/>
          <w:szCs w:val="32"/>
          <w:cs/>
        </w:rPr>
        <w:t xml:space="preserve">ประเมินและติดตามผลทุกเดือนในที่ประชุม </w:t>
      </w:r>
      <w:r w:rsidRPr="00160530">
        <w:rPr>
          <w:rFonts w:ascii="TH SarabunPSK" w:hAnsi="TH SarabunPSK" w:cs="TH SarabunPSK"/>
          <w:sz w:val="32"/>
          <w:szCs w:val="32"/>
        </w:rPr>
        <w:t xml:space="preserve">Refer </w:t>
      </w:r>
      <w:r w:rsidRPr="00160530">
        <w:rPr>
          <w:rFonts w:ascii="TH SarabunPSK" w:hAnsi="TH SarabunPSK" w:cs="TH SarabunPSK"/>
          <w:sz w:val="32"/>
          <w:szCs w:val="32"/>
          <w:cs/>
        </w:rPr>
        <w:t>ของจังหวัดเชียงราย</w:t>
      </w:r>
    </w:p>
    <w:p w:rsidR="00160530" w:rsidRPr="00160530" w:rsidRDefault="00160530" w:rsidP="00160530">
      <w:pPr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0530">
        <w:rPr>
          <w:rFonts w:ascii="TH SarabunPSK" w:hAnsi="TH SarabunPSK" w:cs="TH SarabunPSK"/>
          <w:sz w:val="32"/>
          <w:szCs w:val="32"/>
          <w:cs/>
        </w:rPr>
        <w:t>นิเทศติดตามผลการดำเนินการในพื้นที่</w:t>
      </w:r>
    </w:p>
    <w:p w:rsidR="00160530" w:rsidRPr="00160530" w:rsidRDefault="00160530" w:rsidP="00160530">
      <w:pPr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160530">
        <w:rPr>
          <w:rFonts w:ascii="TH SarabunPSK" w:hAnsi="TH SarabunPSK" w:cs="TH SarabunPSK"/>
          <w:sz w:val="32"/>
          <w:szCs w:val="32"/>
          <w:cs/>
        </w:rPr>
        <w:t>จัดทำฐานข้อมูลการดูแลผู้ป่วยสมองบาดเจ็บไม่รุนแรงในจังหวัดเชียงราย</w:t>
      </w:r>
    </w:p>
    <w:p w:rsidR="00160530" w:rsidRPr="00160530" w:rsidRDefault="00160530" w:rsidP="0016053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05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   </w:t>
      </w:r>
      <w:r w:rsidRPr="00160530">
        <w:rPr>
          <w:rFonts w:ascii="TH SarabunPSK" w:hAnsi="TH SarabunPSK" w:cs="TH SarabunPSK"/>
          <w:sz w:val="32"/>
          <w:szCs w:val="32"/>
          <w:cs/>
        </w:rPr>
        <w:t>จากการดำเนินการดูแลผู้ป่วยสมองบาดเจ็บไม่รุนแรง (</w:t>
      </w:r>
      <w:r w:rsidRPr="00160530">
        <w:rPr>
          <w:rFonts w:ascii="TH SarabunPSK" w:hAnsi="TH SarabunPSK" w:cs="TH SarabunPSK"/>
          <w:sz w:val="32"/>
          <w:szCs w:val="32"/>
        </w:rPr>
        <w:t>Mild traumatic brain injury</w:t>
      </w:r>
      <w:r w:rsidRPr="00160530">
        <w:rPr>
          <w:rFonts w:ascii="TH SarabunPSK" w:hAnsi="TH SarabunPSK" w:cs="TH SarabunPSK"/>
          <w:sz w:val="32"/>
          <w:szCs w:val="32"/>
          <w:cs/>
        </w:rPr>
        <w:t xml:space="preserve">) ในจังหวัดเชียงราย ตั้งแต่เดือนต.ค.59 – </w:t>
      </w:r>
      <w:proofErr w:type="spellStart"/>
      <w:r w:rsidRPr="00160530">
        <w:rPr>
          <w:rFonts w:ascii="TH SarabunPSK" w:hAnsi="TH SarabunPSK" w:cs="TH SarabunPSK"/>
          <w:sz w:val="32"/>
          <w:szCs w:val="32"/>
          <w:cs/>
        </w:rPr>
        <w:t>มีค</w:t>
      </w:r>
      <w:proofErr w:type="spellEnd"/>
      <w:r w:rsidRPr="00160530">
        <w:rPr>
          <w:rFonts w:ascii="TH SarabunPSK" w:hAnsi="TH SarabunPSK" w:cs="TH SarabunPSK"/>
          <w:sz w:val="32"/>
          <w:szCs w:val="32"/>
          <w:cs/>
        </w:rPr>
        <w:t>.60 ตามแนวทางที่กำหนดพบว่า</w:t>
      </w:r>
    </w:p>
    <w:p w:rsidR="00160530" w:rsidRPr="00160530" w:rsidRDefault="00160530" w:rsidP="00160530">
      <w:pPr>
        <w:pStyle w:val="a3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0530">
        <w:rPr>
          <w:rFonts w:ascii="TH SarabunPSK" w:hAnsi="TH SarabunPSK" w:cs="TH SarabunPSK"/>
          <w:sz w:val="32"/>
          <w:szCs w:val="32"/>
          <w:cs/>
        </w:rPr>
        <w:t xml:space="preserve"> ปริมาณผู้ป่วยที่เข้ารับบริการในโรงพยาบาลชุมชน 1</w:t>
      </w:r>
      <w:r w:rsidRPr="00160530">
        <w:rPr>
          <w:rFonts w:ascii="TH SarabunPSK" w:hAnsi="TH SarabunPSK" w:cs="TH SarabunPSK"/>
          <w:sz w:val="32"/>
          <w:szCs w:val="32"/>
        </w:rPr>
        <w:t>7</w:t>
      </w:r>
      <w:r w:rsidRPr="00160530">
        <w:rPr>
          <w:rFonts w:ascii="TH SarabunPSK" w:hAnsi="TH SarabunPSK" w:cs="TH SarabunPSK"/>
          <w:sz w:val="32"/>
          <w:szCs w:val="32"/>
          <w:cs/>
        </w:rPr>
        <w:t xml:space="preserve"> แห่งของจังหวัดเชียงราย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6565"/>
        <w:gridCol w:w="1092"/>
        <w:gridCol w:w="987"/>
      </w:tblGrid>
      <w:tr w:rsidR="00160530" w:rsidRPr="00160530" w:rsidTr="00160530">
        <w:tc>
          <w:tcPr>
            <w:tcW w:w="648" w:type="dxa"/>
          </w:tcPr>
          <w:p w:rsidR="00160530" w:rsidRPr="00160530" w:rsidRDefault="00160530" w:rsidP="00160530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18" w:type="dxa"/>
          </w:tcPr>
          <w:p w:rsidR="00160530" w:rsidRPr="00160530" w:rsidRDefault="00160530" w:rsidP="0016053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160530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จำนวนผู้ป่วยบาดเจ็บสมอง (</w:t>
            </w:r>
            <w:proofErr w:type="spellStart"/>
            <w:r w:rsidRPr="00160530">
              <w:rPr>
                <w:rFonts w:ascii="TH SarabunPSK" w:hAnsi="TH SarabunPSK" w:cs="TH SarabunPSK"/>
                <w:sz w:val="32"/>
                <w:szCs w:val="32"/>
              </w:rPr>
              <w:t>Adj</w:t>
            </w:r>
            <w:proofErr w:type="spellEnd"/>
            <w:r w:rsidRPr="001605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60530">
              <w:rPr>
                <w:rFonts w:ascii="TH SarabunPSK" w:hAnsi="TH SarabunPSK" w:cs="TH SarabunPSK"/>
                <w:sz w:val="32"/>
                <w:szCs w:val="32"/>
              </w:rPr>
              <w:t>Rw</w:t>
            </w:r>
            <w:proofErr w:type="spellEnd"/>
            <w:r w:rsidRPr="00160530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  <w:r w:rsidRPr="001605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60530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160530">
              <w:rPr>
                <w:rFonts w:ascii="TH SarabunPSK" w:hAnsi="TH SarabunPSK" w:cs="TH SarabunPSK"/>
                <w:sz w:val="32"/>
                <w:szCs w:val="32"/>
                <w:cs/>
              </w:rPr>
              <w:t>) ที่เข้ารับการรักษา</w:t>
            </w:r>
          </w:p>
        </w:tc>
        <w:tc>
          <w:tcPr>
            <w:tcW w:w="1034" w:type="dxa"/>
          </w:tcPr>
          <w:p w:rsidR="00160530" w:rsidRPr="00160530" w:rsidRDefault="00160530" w:rsidP="0016053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160530">
              <w:rPr>
                <w:rFonts w:ascii="TH SarabunPSK" w:hAnsi="TH SarabunPSK" w:cs="TH SarabunPSK"/>
                <w:sz w:val="32"/>
                <w:szCs w:val="32"/>
              </w:rPr>
              <w:t>3,325</w:t>
            </w:r>
          </w:p>
        </w:tc>
        <w:tc>
          <w:tcPr>
            <w:tcW w:w="987" w:type="dxa"/>
          </w:tcPr>
          <w:p w:rsidR="00160530" w:rsidRPr="00160530" w:rsidRDefault="00160530" w:rsidP="00160530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60530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</w:tr>
      <w:tr w:rsidR="00160530" w:rsidRPr="00160530" w:rsidTr="00801B29">
        <w:tc>
          <w:tcPr>
            <w:tcW w:w="661" w:type="dxa"/>
          </w:tcPr>
          <w:p w:rsidR="00160530" w:rsidRPr="00160530" w:rsidRDefault="00160530" w:rsidP="00160530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7" w:type="dxa"/>
          </w:tcPr>
          <w:p w:rsidR="00160530" w:rsidRPr="00160530" w:rsidRDefault="00160530" w:rsidP="00160530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05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จำนวนผู้ป่วย </w:t>
            </w:r>
            <w:r w:rsidRPr="00160530">
              <w:rPr>
                <w:rFonts w:ascii="TH SarabunPSK" w:hAnsi="TH SarabunPSK" w:cs="TH SarabunPSK"/>
                <w:sz w:val="32"/>
                <w:szCs w:val="32"/>
              </w:rPr>
              <w:t>OPD case</w:t>
            </w:r>
            <w:r w:rsidRPr="001605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ที่ได้รับคำแนะนำให้กลับไปสังเกตอาการที่บ้าน</w:t>
            </w:r>
          </w:p>
        </w:tc>
        <w:tc>
          <w:tcPr>
            <w:tcW w:w="993" w:type="dxa"/>
          </w:tcPr>
          <w:p w:rsidR="00160530" w:rsidRPr="00160530" w:rsidRDefault="00160530" w:rsidP="0016053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160530">
              <w:rPr>
                <w:rFonts w:ascii="TH SarabunPSK" w:hAnsi="TH SarabunPSK" w:cs="TH SarabunPSK"/>
                <w:sz w:val="32"/>
                <w:szCs w:val="32"/>
                <w:cs/>
              </w:rPr>
              <w:t>1,939</w:t>
            </w:r>
          </w:p>
        </w:tc>
        <w:tc>
          <w:tcPr>
            <w:tcW w:w="991" w:type="dxa"/>
          </w:tcPr>
          <w:p w:rsidR="00160530" w:rsidRPr="00160530" w:rsidRDefault="00160530" w:rsidP="00160530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60530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</w:tr>
      <w:tr w:rsidR="00160530" w:rsidRPr="00160530" w:rsidTr="00801B29">
        <w:tc>
          <w:tcPr>
            <w:tcW w:w="661" w:type="dxa"/>
          </w:tcPr>
          <w:p w:rsidR="00160530" w:rsidRPr="00160530" w:rsidRDefault="00160530" w:rsidP="00160530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7" w:type="dxa"/>
          </w:tcPr>
          <w:p w:rsidR="00160530" w:rsidRPr="00160530" w:rsidRDefault="00160530" w:rsidP="00160530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05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จำนวนผู้ป่วย </w:t>
            </w:r>
            <w:r w:rsidRPr="00160530">
              <w:rPr>
                <w:rFonts w:ascii="TH SarabunPSK" w:hAnsi="TH SarabunPSK" w:cs="TH SarabunPSK"/>
                <w:sz w:val="32"/>
                <w:szCs w:val="32"/>
              </w:rPr>
              <w:t>IPD case</w:t>
            </w:r>
            <w:r w:rsidRPr="001605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ที่นอนสังเกตอาการที่รพ.ชุมชน</w:t>
            </w:r>
          </w:p>
        </w:tc>
        <w:tc>
          <w:tcPr>
            <w:tcW w:w="993" w:type="dxa"/>
          </w:tcPr>
          <w:p w:rsidR="00160530" w:rsidRPr="00160530" w:rsidRDefault="00160530" w:rsidP="0016053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160530">
              <w:rPr>
                <w:rFonts w:ascii="TH SarabunPSK" w:hAnsi="TH SarabunPSK" w:cs="TH SarabunPSK"/>
                <w:sz w:val="32"/>
                <w:szCs w:val="32"/>
                <w:cs/>
              </w:rPr>
              <w:t>1,130</w:t>
            </w:r>
          </w:p>
        </w:tc>
        <w:tc>
          <w:tcPr>
            <w:tcW w:w="991" w:type="dxa"/>
          </w:tcPr>
          <w:p w:rsidR="00160530" w:rsidRPr="00160530" w:rsidRDefault="00160530" w:rsidP="00160530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60530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</w:tr>
      <w:tr w:rsidR="00160530" w:rsidRPr="00160530" w:rsidTr="00801B29">
        <w:tc>
          <w:tcPr>
            <w:tcW w:w="661" w:type="dxa"/>
          </w:tcPr>
          <w:p w:rsidR="00160530" w:rsidRPr="00160530" w:rsidRDefault="00160530" w:rsidP="00160530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7" w:type="dxa"/>
          </w:tcPr>
          <w:p w:rsidR="00160530" w:rsidRPr="00160530" w:rsidRDefault="00160530" w:rsidP="0016053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16053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1605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ผู้ป่วยที่ส่งมาทำ </w:t>
            </w:r>
            <w:r w:rsidRPr="00160530">
              <w:rPr>
                <w:rFonts w:ascii="TH SarabunPSK" w:hAnsi="TH SarabunPSK" w:cs="TH SarabunPSK"/>
                <w:sz w:val="32"/>
                <w:szCs w:val="32"/>
              </w:rPr>
              <w:t xml:space="preserve">CT Brain </w:t>
            </w:r>
            <w:r w:rsidRPr="001605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ที่รพ.ศูนย์</w:t>
            </w:r>
          </w:p>
        </w:tc>
        <w:tc>
          <w:tcPr>
            <w:tcW w:w="993" w:type="dxa"/>
          </w:tcPr>
          <w:p w:rsidR="00160530" w:rsidRPr="00160530" w:rsidRDefault="00160530" w:rsidP="001605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0530">
              <w:rPr>
                <w:rFonts w:ascii="TH SarabunPSK" w:hAnsi="TH SarabunPSK" w:cs="TH SarabunPSK"/>
                <w:sz w:val="32"/>
                <w:szCs w:val="32"/>
                <w:cs/>
              </w:rPr>
              <w:t>14.73%</w:t>
            </w:r>
          </w:p>
        </w:tc>
        <w:tc>
          <w:tcPr>
            <w:tcW w:w="991" w:type="dxa"/>
          </w:tcPr>
          <w:p w:rsidR="00160530" w:rsidRPr="00160530" w:rsidRDefault="00160530" w:rsidP="00160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0530" w:rsidRPr="00160530" w:rsidTr="00160530">
        <w:tc>
          <w:tcPr>
            <w:tcW w:w="648" w:type="dxa"/>
          </w:tcPr>
          <w:p w:rsidR="00160530" w:rsidRPr="00160530" w:rsidRDefault="00160530" w:rsidP="00160530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8" w:type="dxa"/>
          </w:tcPr>
          <w:p w:rsidR="00160530" w:rsidRPr="00160530" w:rsidRDefault="00160530" w:rsidP="0016053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16053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160530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ผู้ป่วยที่เข้ารับการรักษาต่อในรพ.ศูนย์</w:t>
            </w:r>
          </w:p>
        </w:tc>
        <w:tc>
          <w:tcPr>
            <w:tcW w:w="1034" w:type="dxa"/>
          </w:tcPr>
          <w:p w:rsidR="00160530" w:rsidRPr="00160530" w:rsidRDefault="00160530" w:rsidP="001605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0530">
              <w:rPr>
                <w:rFonts w:ascii="TH SarabunPSK" w:hAnsi="TH SarabunPSK" w:cs="TH SarabunPSK"/>
                <w:sz w:val="32"/>
                <w:szCs w:val="32"/>
                <w:cs/>
              </w:rPr>
              <w:t>6.94 %</w:t>
            </w:r>
          </w:p>
        </w:tc>
        <w:tc>
          <w:tcPr>
            <w:tcW w:w="987" w:type="dxa"/>
          </w:tcPr>
          <w:p w:rsidR="00160530" w:rsidRPr="00160530" w:rsidRDefault="00160530" w:rsidP="001605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0530" w:rsidRPr="00160530" w:rsidRDefault="00160530" w:rsidP="00160530">
      <w:pPr>
        <w:pStyle w:val="a3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0530">
        <w:rPr>
          <w:rFonts w:ascii="TH SarabunPSK" w:hAnsi="TH SarabunPSK" w:cs="TH SarabunPSK"/>
          <w:sz w:val="32"/>
          <w:szCs w:val="32"/>
          <w:cs/>
        </w:rPr>
        <w:t>ความครบถ้วนในการปฏิบัติตามระบบการดูแลรักษาผู้ป่วยของ รพ.ชุมชน เท่ากับ  94.15 %</w:t>
      </w:r>
    </w:p>
    <w:p w:rsidR="00160530" w:rsidRPr="00160530" w:rsidRDefault="00160530" w:rsidP="00160530">
      <w:pPr>
        <w:pStyle w:val="a3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0530">
        <w:rPr>
          <w:rFonts w:ascii="TH SarabunPSK" w:hAnsi="TH SarabunPSK" w:cs="TH SarabunPSK"/>
          <w:sz w:val="32"/>
          <w:szCs w:val="32"/>
          <w:cs/>
        </w:rPr>
        <w:t>ความพึงพอใจในการปฏิบัติตามระบบการดูแลรักษาผู้ป่วยของ รพ.ชุมชน เท่ากับ 84.47  %</w:t>
      </w:r>
    </w:p>
    <w:p w:rsidR="00160530" w:rsidRPr="00160530" w:rsidRDefault="00160530" w:rsidP="00160530">
      <w:pPr>
        <w:pStyle w:val="a3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0530">
        <w:rPr>
          <w:rFonts w:ascii="TH SarabunPSK" w:hAnsi="TH SarabunPSK" w:cs="TH SarabunPSK"/>
          <w:sz w:val="32"/>
          <w:szCs w:val="32"/>
          <w:cs/>
        </w:rPr>
        <w:t xml:space="preserve">สามารถลดอัตราการส่งต่อผู้ป่วย </w:t>
      </w:r>
      <w:r w:rsidRPr="00160530">
        <w:rPr>
          <w:rFonts w:ascii="TH SarabunPSK" w:hAnsi="TH SarabunPSK" w:cs="TH SarabunPSK"/>
          <w:sz w:val="32"/>
          <w:szCs w:val="32"/>
        </w:rPr>
        <w:t xml:space="preserve">Traumatic brain injury </w:t>
      </w:r>
      <w:r w:rsidRPr="00160530">
        <w:rPr>
          <w:rFonts w:ascii="TH SarabunPSK" w:hAnsi="TH SarabunPSK" w:cs="TH SarabunPSK"/>
          <w:sz w:val="32"/>
          <w:szCs w:val="32"/>
          <w:cs/>
        </w:rPr>
        <w:t xml:space="preserve">  ที่มี </w:t>
      </w:r>
      <w:proofErr w:type="spellStart"/>
      <w:r w:rsidRPr="00160530">
        <w:rPr>
          <w:rFonts w:ascii="TH SarabunPSK" w:hAnsi="TH SarabunPSK" w:cs="TH SarabunPSK"/>
          <w:sz w:val="32"/>
          <w:szCs w:val="32"/>
        </w:rPr>
        <w:t>Adj</w:t>
      </w:r>
      <w:proofErr w:type="spellEnd"/>
      <w:r w:rsidRPr="0016053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60530">
        <w:rPr>
          <w:rFonts w:ascii="TH SarabunPSK" w:hAnsi="TH SarabunPSK" w:cs="TH SarabunPSK"/>
          <w:sz w:val="32"/>
          <w:szCs w:val="32"/>
        </w:rPr>
        <w:t>Rw</w:t>
      </w:r>
      <w:proofErr w:type="spellEnd"/>
      <w:r w:rsidRPr="00160530">
        <w:rPr>
          <w:rFonts w:ascii="TH SarabunPSK" w:hAnsi="TH SarabunPSK" w:cs="TH SarabunPSK"/>
          <w:sz w:val="32"/>
          <w:szCs w:val="32"/>
        </w:rPr>
        <w:t xml:space="preserve"> </w:t>
      </w:r>
      <w:r w:rsidRPr="001605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0530">
        <w:rPr>
          <w:rFonts w:ascii="TH SarabunPSK" w:hAnsi="TH SarabunPSK" w:cs="TH SarabunPSK"/>
          <w:sz w:val="32"/>
          <w:szCs w:val="32"/>
        </w:rPr>
        <w:t xml:space="preserve">&lt; </w:t>
      </w:r>
      <w:r w:rsidRPr="00160530">
        <w:rPr>
          <w:rFonts w:ascii="TH SarabunPSK" w:hAnsi="TH SarabunPSK" w:cs="TH SarabunPSK"/>
          <w:sz w:val="32"/>
          <w:szCs w:val="32"/>
          <w:cs/>
        </w:rPr>
        <w:t>0.5 จากรพ.ชุมชน 18% ในปี 2558  เหลือ 5.8% ในปี 2560 (ต.ค.- มี.ค.60)</w:t>
      </w:r>
    </w:p>
    <w:p w:rsidR="00160530" w:rsidRPr="00160530" w:rsidRDefault="00160530" w:rsidP="00160530">
      <w:pPr>
        <w:pStyle w:val="a3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0530">
        <w:rPr>
          <w:rFonts w:ascii="TH SarabunPSK" w:hAnsi="TH SarabunPSK" w:cs="TH SarabunPSK"/>
          <w:sz w:val="32"/>
          <w:szCs w:val="32"/>
          <w:cs/>
        </w:rPr>
        <w:t>อุบัติการณ์การกลับมารักษาซ้ำโดยไม่ได้นัดหมายเนื่องจากอาการทรุดลงหรือเสียชีวิตของรพ.ชุมชน เท่ากับ 0%</w:t>
      </w:r>
    </w:p>
    <w:p w:rsidR="00160530" w:rsidRPr="00160530" w:rsidRDefault="00160530" w:rsidP="00160530">
      <w:pPr>
        <w:pStyle w:val="a3"/>
        <w:spacing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</w:p>
    <w:p w:rsidR="00160530" w:rsidRPr="00160530" w:rsidRDefault="00160530" w:rsidP="00160530">
      <w:pPr>
        <w:pStyle w:val="a3"/>
        <w:spacing w:line="240" w:lineRule="auto"/>
        <w:ind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ความภาคภูมิใจ</w:t>
      </w:r>
    </w:p>
    <w:p w:rsidR="00160530" w:rsidRPr="00160530" w:rsidRDefault="00160530" w:rsidP="00160530">
      <w:pPr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0530">
        <w:rPr>
          <w:rFonts w:ascii="TH SarabunPSK" w:hAnsi="TH SarabunPSK" w:cs="TH SarabunPSK"/>
          <w:sz w:val="32"/>
          <w:szCs w:val="32"/>
          <w:cs/>
        </w:rPr>
        <w:t>ผู้ป่วยเข้าถึงบริการง่ายและรวดเร็ว   ได้รับบริการที่เป็นมาตรฐานเดียวกัน   เชื่อมั่นในบริการของโรงพยาบาลของรัฐในจังหวัดเชียงราย   ลดค่าใช้จ่ายในการไปรักษาที่รพ.ศูนย์</w:t>
      </w:r>
    </w:p>
    <w:p w:rsidR="00160530" w:rsidRPr="00160530" w:rsidRDefault="00160530" w:rsidP="00160530">
      <w:pPr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0530">
        <w:rPr>
          <w:rFonts w:ascii="TH SarabunPSK" w:hAnsi="TH SarabunPSK" w:cs="TH SarabunPSK"/>
          <w:sz w:val="32"/>
          <w:szCs w:val="32"/>
          <w:cs/>
        </w:rPr>
        <w:t>รพ.ชุมชนทุกแห่งใน จ.เชียงรายมีแนวทางการดูแลรักษาผู้ป่วยสมองบาดเจ็บไม่รุนแรงเป็นมาตรฐานเดียวกัน</w:t>
      </w:r>
    </w:p>
    <w:p w:rsidR="00160530" w:rsidRPr="00160530" w:rsidRDefault="00160530" w:rsidP="00160530">
      <w:pPr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0530">
        <w:rPr>
          <w:rFonts w:ascii="TH SarabunPSK" w:hAnsi="TH SarabunPSK" w:cs="TH SarabunPSK"/>
          <w:sz w:val="32"/>
          <w:szCs w:val="32"/>
          <w:cs/>
        </w:rPr>
        <w:t>มีการเชื่อมโยงประสานการดูแลร</w:t>
      </w:r>
      <w:r>
        <w:rPr>
          <w:rFonts w:ascii="TH SarabunPSK" w:hAnsi="TH SarabunPSK" w:cs="TH SarabunPSK"/>
          <w:sz w:val="32"/>
          <w:szCs w:val="32"/>
          <w:cs/>
        </w:rPr>
        <w:t>ักษาผู้ป่วยสมองบาดเจ็บไม่รุนแรง</w:t>
      </w:r>
      <w:r w:rsidRPr="00160530">
        <w:rPr>
          <w:rFonts w:ascii="TH SarabunPSK" w:hAnsi="TH SarabunPSK" w:cs="TH SarabunPSK"/>
          <w:sz w:val="32"/>
          <w:szCs w:val="32"/>
          <w:cs/>
        </w:rPr>
        <w:t>จากรพ.ศูนย์สู่รพ.ชุมชน</w:t>
      </w:r>
    </w:p>
    <w:p w:rsidR="00160530" w:rsidRPr="00160530" w:rsidRDefault="00160530" w:rsidP="00160530">
      <w:pPr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0530">
        <w:rPr>
          <w:rFonts w:ascii="TH SarabunPSK" w:hAnsi="TH SarabunPSK" w:cs="TH SarabunPSK"/>
          <w:sz w:val="32"/>
          <w:szCs w:val="32"/>
          <w:cs/>
        </w:rPr>
        <w:t>สามารถใช้ทรัพยากรคน เงิน ของ ที่มีอยู่ในจังหวัดให้เกิดประโยชน์สูงสุด</w:t>
      </w:r>
    </w:p>
    <w:p w:rsidR="008D54F3" w:rsidRPr="00160530" w:rsidRDefault="008D54F3" w:rsidP="0016053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8D54F3" w:rsidRPr="00160530" w:rsidSect="00160530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3A62"/>
    <w:multiLevelType w:val="hybridMultilevel"/>
    <w:tmpl w:val="AA9232F0"/>
    <w:lvl w:ilvl="0" w:tplc="78C48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1D50"/>
    <w:multiLevelType w:val="hybridMultilevel"/>
    <w:tmpl w:val="6AD28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809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02EA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B528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9C5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892B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90E5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51E9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3AC8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52F07D84"/>
    <w:multiLevelType w:val="hybridMultilevel"/>
    <w:tmpl w:val="21EA9AE8"/>
    <w:lvl w:ilvl="0" w:tplc="3014EEBA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D76E9"/>
    <w:multiLevelType w:val="hybridMultilevel"/>
    <w:tmpl w:val="49580366"/>
    <w:lvl w:ilvl="0" w:tplc="BB5C6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56D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9C5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8B03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7FC1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134A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E2EF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84ED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9B64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592D4D9D"/>
    <w:multiLevelType w:val="hybridMultilevel"/>
    <w:tmpl w:val="33166310"/>
    <w:lvl w:ilvl="0" w:tplc="CC321D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30"/>
    <w:rsid w:val="00160530"/>
    <w:rsid w:val="008D54F3"/>
    <w:rsid w:val="00B0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30"/>
    <w:pPr>
      <w:ind w:left="720"/>
      <w:contextualSpacing/>
    </w:pPr>
  </w:style>
  <w:style w:type="table" w:styleId="a4">
    <w:name w:val="Table Grid"/>
    <w:basedOn w:val="a1"/>
    <w:uiPriority w:val="59"/>
    <w:rsid w:val="0016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03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30"/>
    <w:pPr>
      <w:ind w:left="720"/>
      <w:contextualSpacing/>
    </w:pPr>
  </w:style>
  <w:style w:type="table" w:styleId="a4">
    <w:name w:val="Table Grid"/>
    <w:basedOn w:val="a1"/>
    <w:uiPriority w:val="59"/>
    <w:rsid w:val="0016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03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um.cr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2017-06-15T00:00:00Z</dcterms:created>
  <dcterms:modified xsi:type="dcterms:W3CDTF">2017-06-15T00:21:00Z</dcterms:modified>
</cp:coreProperties>
</file>